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2C3A5B">
      <w:pPr>
        <w:spacing w:before="100" w:beforeAutospacing="1" w:after="100" w:afterAutospacing="1" w:line="480" w:lineRule="auto"/>
        <w:ind w:firstLine="720"/>
        <w:contextualSpacing/>
        <w:jc w:val="center"/>
        <w:rPr>
          <w:rFonts w:ascii="Times New Roman" w:hAnsi="Times New Roman" w:cs="Times New Roman"/>
          <w:sz w:val="24"/>
        </w:rPr>
      </w:pPr>
    </w:p>
    <w:p w:rsidR="00F32BC5" w:rsidRDefault="00F32BC5" w:rsidP="002C3A5B">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Problem-Solving Process</w:t>
      </w:r>
    </w:p>
    <w:p w:rsidR="00F32BC5" w:rsidRDefault="00F32BC5" w:rsidP="002C3A5B">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Institution</w:t>
      </w:r>
    </w:p>
    <w:p w:rsidR="00F32BC5" w:rsidRDefault="00F32BC5" w:rsidP="002C3A5B">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Professor</w:t>
      </w:r>
      <w:bookmarkStart w:id="0" w:name="_GoBack"/>
      <w:bookmarkEnd w:id="0"/>
    </w:p>
    <w:p w:rsidR="00F32BC5" w:rsidRDefault="00F32BC5" w:rsidP="002C3A5B">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Student</w:t>
      </w:r>
    </w:p>
    <w:p w:rsidR="00F32BC5" w:rsidRDefault="00F32BC5" w:rsidP="002C3A5B">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Date</w:t>
      </w: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Default="00F32BC5" w:rsidP="00796B8A">
      <w:pPr>
        <w:spacing w:before="100" w:beforeAutospacing="1" w:after="100" w:afterAutospacing="1" w:line="480" w:lineRule="auto"/>
        <w:ind w:firstLine="720"/>
        <w:contextualSpacing/>
        <w:rPr>
          <w:rFonts w:ascii="Times New Roman" w:hAnsi="Times New Roman" w:cs="Times New Roman"/>
          <w:sz w:val="24"/>
        </w:rPr>
      </w:pPr>
    </w:p>
    <w:p w:rsidR="00F32BC5" w:rsidRPr="00F32BC5" w:rsidRDefault="00F32BC5" w:rsidP="002C3A5B">
      <w:pPr>
        <w:spacing w:before="100" w:beforeAutospacing="1" w:after="100" w:afterAutospacing="1" w:line="480" w:lineRule="auto"/>
        <w:ind w:firstLine="720"/>
        <w:contextualSpacing/>
        <w:jc w:val="center"/>
        <w:rPr>
          <w:rFonts w:ascii="Times New Roman" w:hAnsi="Times New Roman" w:cs="Times New Roman"/>
          <w:b/>
          <w:sz w:val="24"/>
        </w:rPr>
      </w:pPr>
      <w:r w:rsidRPr="00F32BC5">
        <w:rPr>
          <w:rFonts w:ascii="Times New Roman" w:hAnsi="Times New Roman" w:cs="Times New Roman"/>
          <w:b/>
          <w:sz w:val="24"/>
        </w:rPr>
        <w:lastRenderedPageBreak/>
        <w:t>Major problem faced</w:t>
      </w:r>
    </w:p>
    <w:p w:rsidR="006E687D" w:rsidRP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t>The United States student visa is very crucial for every international student</w:t>
      </w:r>
      <w:r w:rsidR="009F6A61">
        <w:rPr>
          <w:rFonts w:ascii="Times New Roman" w:hAnsi="Times New Roman" w:cs="Times New Roman"/>
          <w:sz w:val="24"/>
        </w:rPr>
        <w:t xml:space="preserve"> studying in the country</w:t>
      </w:r>
      <w:r w:rsidRPr="006E687D">
        <w:rPr>
          <w:rFonts w:ascii="Times New Roman" w:hAnsi="Times New Roman" w:cs="Times New Roman"/>
          <w:sz w:val="24"/>
        </w:rPr>
        <w:t xml:space="preserve">. The visa ensures legal entry into the U.S. and also demonstrates the purpose of the trip. In my case, the student visa enables me to enter the country for my studies. However, delays in visa application and renewal can occur from time to time leading to many inconveniences. Visa delay is a common problem faced by many people traveling abroad. The delays are mainly caused by additional background clearances and security checks. These clearances may take weeks or months, causing many uncertainties about whether the visa renewal will go through. </w:t>
      </w:r>
    </w:p>
    <w:p w:rsidR="006E687D" w:rsidRP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t>Students cannot restart or continue their studies in the U.S. until the study permit has been extended. My visa expired while on vacation and so I needed to renew it in order to continue with my university studies in the U.S. Therefore, I contacted the U.S. Embassy in our country and filed the required visa renewal form three weeks before the day of my flight back to the U.S. Unfortunately, the COVID-19 restrictions increased the levels of security clearances, causing a delay for many visa renewals. A third of international students could not start their studies due to the delays in visa processing.</w:t>
      </w:r>
    </w:p>
    <w:p w:rsidR="006E687D" w:rsidRP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t>After three weeks, I was unable to get any positive response about my U.S. visa. Studies were supposed to begin by then, and I realized that I would miss a lot if the visa renewal was to take a longer time. I contacted the U.S. consulate in my country, and they said the problem was being solved in a few days. Nevertheless, I knew it would take a much longer time with transport restrictions due to COVID-19, so I thought of applying to a new university. I thought it would be better to transfer to another university due to the difficulties I faced in renewing my student visa to the U.S. As a result; I sent my academic transcripts to a new university in Australia for evaluation to get admitted.</w:t>
      </w:r>
    </w:p>
    <w:p w:rsidR="006E687D" w:rsidRP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lastRenderedPageBreak/>
        <w:t xml:space="preserve">The decision to move to a new university was a challenge for me. It would be hard to adapt to the school, and that would also affect my studies. I had a hard time choosing between waiting for the visa and reporting to a new university. Enrolling in a new university would be costly, and the courses may be different. As a result, I would be forced to repeat some of the things I had already covered or skip some coursework to catch up with the other students. Therefore, it was a hard choice to make, given the unexpected feedback about my visa renewal. </w:t>
      </w:r>
    </w:p>
    <w:p w:rsidR="006E687D" w:rsidRP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t>I notified my parents about the delay in my visa, but they advised me against applying for a new university. It was almost six weeks since I applied for the renewal, and I was giving up. However, I thought it was best to contact the university dean of students to explain the situation. I reached out, and they promised to notify the academic department about the late arrival. The university's late arrival policies vary from one department to another. Therefore, I was advised to focus on getting the visa instead of transferring to a new university.</w:t>
      </w:r>
    </w:p>
    <w:p w:rsidR="006E687D" w:rsidRP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t>Many students experienced a similar problem; thus, the university was highly concerned about the issue. I contacted the U.S. consulate for the second time, and they ordered me to send through my documents. I attached my passport, my previous U.S. visa, a receipt of U.S. visa fee, and a print out of a form of DS-160. I further explained that studies were due to commence, and I could lose a lot due to the delays. Fortunately, I received my U.S. student visa and traveled back to the U.S. for my studies. The situation was quite challenging, and I was a bit relieved about getting it resolved. Many of my friends faced a similar problem, and I advised them on the best channels to follow to resolve the issue.</w:t>
      </w:r>
    </w:p>
    <w:p w:rsidR="006E687D" w:rsidRP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t xml:space="preserve"> </w:t>
      </w:r>
    </w:p>
    <w:p w:rsid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p>
    <w:p w:rsidR="006E687D" w:rsidRDefault="006E687D" w:rsidP="00796B8A">
      <w:pPr>
        <w:spacing w:before="100" w:beforeAutospacing="1" w:after="100" w:afterAutospacing="1" w:line="480" w:lineRule="auto"/>
        <w:ind w:firstLine="720"/>
        <w:contextualSpacing/>
        <w:rPr>
          <w:rFonts w:ascii="Times New Roman" w:hAnsi="Times New Roman" w:cs="Times New Roman"/>
          <w:sz w:val="24"/>
        </w:rPr>
      </w:pPr>
      <w:r w:rsidRPr="006E687D">
        <w:rPr>
          <w:rFonts w:ascii="Times New Roman" w:hAnsi="Times New Roman" w:cs="Times New Roman"/>
          <w:sz w:val="24"/>
        </w:rPr>
        <w:t xml:space="preserve"> </w:t>
      </w:r>
    </w:p>
    <w:p w:rsidR="00796B8A" w:rsidRDefault="00796B8A" w:rsidP="00796B8A">
      <w:pPr>
        <w:pStyle w:val="NormalWeb"/>
        <w:spacing w:line="480" w:lineRule="auto"/>
        <w:ind w:firstLine="720"/>
        <w:contextualSpacing/>
        <w:rPr>
          <w:color w:val="0E101A"/>
        </w:rPr>
      </w:pPr>
      <w:r>
        <w:rPr>
          <w:rStyle w:val="Strong"/>
          <w:color w:val="0E101A"/>
        </w:rPr>
        <w:lastRenderedPageBreak/>
        <w:t>                                                 Problem-Solving Process</w:t>
      </w:r>
    </w:p>
    <w:p w:rsidR="00796B8A" w:rsidRDefault="00796B8A" w:rsidP="00796B8A">
      <w:pPr>
        <w:pStyle w:val="NormalWeb"/>
        <w:spacing w:line="480" w:lineRule="auto"/>
        <w:ind w:firstLine="720"/>
        <w:contextualSpacing/>
        <w:rPr>
          <w:color w:val="0E101A"/>
        </w:rPr>
      </w:pPr>
      <w:r>
        <w:rPr>
          <w:color w:val="0E101A"/>
        </w:rPr>
        <w:t>The problem-solving process involves identifying a problem, the causes of the problem, and selecting the best alternatives to obtain the appropriate solution. The aim of developing a suitable problem-solving process is to ensure individuals maintain control over a problem by determining the best course of action to fix it. My problem-solving process to a problem would consider several factors to ensure an effective solution is determined.</w:t>
      </w:r>
    </w:p>
    <w:p w:rsidR="00796B8A" w:rsidRDefault="00796B8A" w:rsidP="00796B8A">
      <w:pPr>
        <w:pStyle w:val="NormalWeb"/>
        <w:spacing w:line="480" w:lineRule="auto"/>
        <w:ind w:firstLine="720"/>
        <w:contextualSpacing/>
        <w:rPr>
          <w:color w:val="0E101A"/>
        </w:rPr>
      </w:pPr>
      <w:r>
        <w:rPr>
          <w:color w:val="0E101A"/>
        </w:rPr>
        <w:t>The first step to take is to determine the type of problem. Being well informed on the situation ensures that the main problem is focused and not just the basics. It is also essential to determine th</w:t>
      </w:r>
      <w:r>
        <w:rPr>
          <w:color w:val="0E101A"/>
        </w:rPr>
        <w:t>e root causes and effects of the problem</w:t>
      </w:r>
      <w:r>
        <w:rPr>
          <w:color w:val="0E101A"/>
        </w:rPr>
        <w:t xml:space="preserve"> to understand the suitable steps to take in solving the. Therefore, one can understand the undermined expectations and standards with the correct information. It is also important to consult every individual involved in the cause of the problem to acquire enough information during the problem-solving process. Solving a problem without enough information could lead to irrational conclusions.</w:t>
      </w:r>
    </w:p>
    <w:p w:rsidR="00796B8A" w:rsidRDefault="00796B8A" w:rsidP="00796B8A">
      <w:pPr>
        <w:pStyle w:val="NormalWeb"/>
        <w:spacing w:line="480" w:lineRule="auto"/>
        <w:ind w:firstLine="720"/>
        <w:contextualSpacing/>
        <w:rPr>
          <w:color w:val="0E101A"/>
        </w:rPr>
      </w:pPr>
      <w:r>
        <w:rPr>
          <w:color w:val="0E101A"/>
        </w:rPr>
        <w:t>Additionally, the process will involve coming up with many options for possible solutions to a particular problem. All the people responsible should be involved in the process to ensure a combination of ideas in solving the problem. Different alternatives to the problem should be proposed to have a broad base of ideas. Moreover, it is essential to outline the short-term and long-term outcomes of the proposed solutions. Collaboration with other people to get their ideas is useful in selecting the best solution to the problem. Therefore, making a decision out of multiple alternatives provides a higher probability of successful problem solving and can critically enhance the value of the solution.</w:t>
      </w:r>
    </w:p>
    <w:p w:rsidR="00796B8A" w:rsidRDefault="00796B8A" w:rsidP="00796B8A">
      <w:pPr>
        <w:pStyle w:val="NormalWeb"/>
        <w:spacing w:line="480" w:lineRule="auto"/>
        <w:ind w:firstLine="720"/>
        <w:contextualSpacing/>
        <w:rPr>
          <w:color w:val="0E101A"/>
        </w:rPr>
      </w:pPr>
      <w:r>
        <w:rPr>
          <w:color w:val="0E101A"/>
        </w:rPr>
        <w:t xml:space="preserve">Before choosing the best solution to a problem, it is advisable to consider the possible outcomes of every alternative. The best solution should meet the expectations deprived by the </w:t>
      </w:r>
      <w:r>
        <w:rPr>
          <w:color w:val="0E101A"/>
        </w:rPr>
        <w:lastRenderedPageBreak/>
        <w:t>problem. In addition, the process should ensure the solution does not cause further problems. The outcome of the solution also needs to be agreed upon by all involved parties. For instance, a student needs to involve the parents when making academic decisions since they are responsible. As a result, the best solution will be achieved out of the collaboration between various people. Furthermore, the problem-solving process should ensure the needs of all people affected are solved equally. An effective problem-solving process should avoid bias and inequality among individuals. Therefore, the best solution can be chosen after consideration of the above factors. </w:t>
      </w:r>
    </w:p>
    <w:p w:rsidR="00796B8A" w:rsidRDefault="00796B8A" w:rsidP="00796B8A">
      <w:pPr>
        <w:pStyle w:val="NormalWeb"/>
        <w:spacing w:line="480" w:lineRule="auto"/>
        <w:ind w:firstLine="720"/>
        <w:contextualSpacing/>
        <w:rPr>
          <w:color w:val="0E101A"/>
        </w:rPr>
      </w:pPr>
      <w:r>
        <w:rPr>
          <w:color w:val="0E101A"/>
        </w:rPr>
        <w:t>The problem-solving process also involves the implementation of the chosen solution into action. The decision made is made justified by involving other people such as friends or family in the taking action to gain enough support and avoid resistance to subsequent changes. Therefore, action is taken to resolve the current and a similar future problem. However, some actions may not effectively lead to success during problem-solving. Therefore, we should consider if they align with the goal and objectives that we aim to achieve.</w:t>
      </w:r>
    </w:p>
    <w:p w:rsidR="00796B8A" w:rsidRDefault="00796B8A" w:rsidP="00796B8A">
      <w:pPr>
        <w:pStyle w:val="NormalWeb"/>
        <w:spacing w:line="480" w:lineRule="auto"/>
        <w:ind w:firstLine="720"/>
        <w:contextualSpacing/>
        <w:rPr>
          <w:color w:val="0E101A"/>
        </w:rPr>
      </w:pPr>
      <w:r>
        <w:rPr>
          <w:color w:val="0E101A"/>
        </w:rPr>
        <w:t>In conclusion, it is essential to consider how to avoid future problems and, if any, how we can handle them. Usually, team-work and collaboration during problem-solving ensure the best solution is achieved and in a shorter time. We should determine the underlying cause of problems to have good knowledge of the skills we can apply in solving them. Enough information about a problem gives a clear path to follow in creating an appropriate solution. As a result, the best plan is put into action, and an individual’s goals can easily be achieved. </w:t>
      </w:r>
    </w:p>
    <w:p w:rsidR="00796B8A" w:rsidRPr="006E687D" w:rsidRDefault="00796B8A" w:rsidP="00796B8A">
      <w:pPr>
        <w:spacing w:before="100" w:beforeAutospacing="1" w:after="100" w:afterAutospacing="1" w:line="480" w:lineRule="auto"/>
        <w:ind w:firstLine="720"/>
        <w:contextualSpacing/>
        <w:rPr>
          <w:rFonts w:ascii="Times New Roman" w:hAnsi="Times New Roman" w:cs="Times New Roman"/>
          <w:sz w:val="24"/>
        </w:rPr>
      </w:pPr>
    </w:p>
    <w:sectPr w:rsidR="00796B8A" w:rsidRPr="006E687D" w:rsidSect="00F32BC5">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31A" w:rsidRDefault="0096031A" w:rsidP="00F32BC5">
      <w:pPr>
        <w:spacing w:after="0" w:line="240" w:lineRule="auto"/>
      </w:pPr>
      <w:r>
        <w:separator/>
      </w:r>
    </w:p>
  </w:endnote>
  <w:endnote w:type="continuationSeparator" w:id="0">
    <w:p w:rsidR="0096031A" w:rsidRDefault="0096031A" w:rsidP="00F3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31A" w:rsidRDefault="0096031A" w:rsidP="00F32BC5">
      <w:pPr>
        <w:spacing w:after="0" w:line="240" w:lineRule="auto"/>
      </w:pPr>
      <w:r>
        <w:separator/>
      </w:r>
    </w:p>
  </w:footnote>
  <w:footnote w:type="continuationSeparator" w:id="0">
    <w:p w:rsidR="0096031A" w:rsidRDefault="0096031A" w:rsidP="00F32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566830066"/>
      <w:docPartObj>
        <w:docPartGallery w:val="Page Numbers (Top of Page)"/>
        <w:docPartUnique/>
      </w:docPartObj>
    </w:sdtPr>
    <w:sdtEndPr>
      <w:rPr>
        <w:noProof/>
      </w:rPr>
    </w:sdtEndPr>
    <w:sdtContent>
      <w:p w:rsidR="00F32BC5" w:rsidRPr="00F32BC5" w:rsidRDefault="00F32BC5">
        <w:pPr>
          <w:pStyle w:val="Header"/>
          <w:jc w:val="right"/>
          <w:rPr>
            <w:rFonts w:ascii="Times New Roman" w:hAnsi="Times New Roman" w:cs="Times New Roman"/>
            <w:sz w:val="24"/>
          </w:rPr>
        </w:pPr>
        <w:r w:rsidRPr="00F32BC5">
          <w:rPr>
            <w:rFonts w:ascii="Times New Roman" w:hAnsi="Times New Roman" w:cs="Times New Roman"/>
            <w:sz w:val="24"/>
          </w:rPr>
          <w:fldChar w:fldCharType="begin"/>
        </w:r>
        <w:r w:rsidRPr="00F32BC5">
          <w:rPr>
            <w:rFonts w:ascii="Times New Roman" w:hAnsi="Times New Roman" w:cs="Times New Roman"/>
            <w:sz w:val="24"/>
          </w:rPr>
          <w:instrText xml:space="preserve"> PAGE   \* MERGEFORMAT </w:instrText>
        </w:r>
        <w:r w:rsidRPr="00F32BC5">
          <w:rPr>
            <w:rFonts w:ascii="Times New Roman" w:hAnsi="Times New Roman" w:cs="Times New Roman"/>
            <w:sz w:val="24"/>
          </w:rPr>
          <w:fldChar w:fldCharType="separate"/>
        </w:r>
        <w:r w:rsidR="002C3A5B">
          <w:rPr>
            <w:rFonts w:ascii="Times New Roman" w:hAnsi="Times New Roman" w:cs="Times New Roman"/>
            <w:noProof/>
            <w:sz w:val="24"/>
          </w:rPr>
          <w:t>2</w:t>
        </w:r>
        <w:r w:rsidRPr="00F32BC5">
          <w:rPr>
            <w:rFonts w:ascii="Times New Roman" w:hAnsi="Times New Roman" w:cs="Times New Roman"/>
            <w:noProof/>
            <w:sz w:val="24"/>
          </w:rPr>
          <w:fldChar w:fldCharType="end"/>
        </w:r>
      </w:p>
    </w:sdtContent>
  </w:sdt>
  <w:p w:rsidR="00F32BC5" w:rsidRPr="00F32BC5" w:rsidRDefault="00F32BC5">
    <w:pPr>
      <w:pStyle w:val="Header"/>
      <w:rPr>
        <w:rFonts w:ascii="Times New Roman" w:hAnsi="Times New Roman" w:cs="Times New Roman"/>
        <w:sz w:val="24"/>
      </w:rPr>
    </w:pPr>
    <w:r w:rsidRPr="00F32BC5">
      <w:rPr>
        <w:rFonts w:ascii="Times New Roman" w:hAnsi="Times New Roman" w:cs="Times New Roman"/>
        <w:sz w:val="24"/>
      </w:rPr>
      <w:t>PROBLEM-SOLVING PROCESS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796396"/>
      <w:docPartObj>
        <w:docPartGallery w:val="Page Numbers (Top of Page)"/>
        <w:docPartUnique/>
      </w:docPartObj>
    </w:sdtPr>
    <w:sdtEndPr>
      <w:rPr>
        <w:rFonts w:ascii="Times New Roman" w:hAnsi="Times New Roman" w:cs="Times New Roman"/>
        <w:noProof/>
        <w:sz w:val="24"/>
      </w:rPr>
    </w:sdtEndPr>
    <w:sdtContent>
      <w:p w:rsidR="00F32BC5" w:rsidRPr="00F32BC5" w:rsidRDefault="00F32BC5">
        <w:pPr>
          <w:pStyle w:val="Header"/>
          <w:jc w:val="right"/>
          <w:rPr>
            <w:rFonts w:ascii="Times New Roman" w:hAnsi="Times New Roman" w:cs="Times New Roman"/>
            <w:sz w:val="24"/>
          </w:rPr>
        </w:pPr>
        <w:r w:rsidRPr="00F32BC5">
          <w:rPr>
            <w:rFonts w:ascii="Times New Roman" w:hAnsi="Times New Roman" w:cs="Times New Roman"/>
            <w:sz w:val="24"/>
          </w:rPr>
          <w:fldChar w:fldCharType="begin"/>
        </w:r>
        <w:r w:rsidRPr="00F32BC5">
          <w:rPr>
            <w:rFonts w:ascii="Times New Roman" w:hAnsi="Times New Roman" w:cs="Times New Roman"/>
            <w:sz w:val="24"/>
          </w:rPr>
          <w:instrText xml:space="preserve"> PAGE   \* MERGEFORMAT </w:instrText>
        </w:r>
        <w:r w:rsidRPr="00F32BC5">
          <w:rPr>
            <w:rFonts w:ascii="Times New Roman" w:hAnsi="Times New Roman" w:cs="Times New Roman"/>
            <w:sz w:val="24"/>
          </w:rPr>
          <w:fldChar w:fldCharType="separate"/>
        </w:r>
        <w:r w:rsidR="002C3A5B">
          <w:rPr>
            <w:rFonts w:ascii="Times New Roman" w:hAnsi="Times New Roman" w:cs="Times New Roman"/>
            <w:noProof/>
            <w:sz w:val="24"/>
          </w:rPr>
          <w:t>1</w:t>
        </w:r>
        <w:r w:rsidRPr="00F32BC5">
          <w:rPr>
            <w:rFonts w:ascii="Times New Roman" w:hAnsi="Times New Roman" w:cs="Times New Roman"/>
            <w:noProof/>
            <w:sz w:val="24"/>
          </w:rPr>
          <w:fldChar w:fldCharType="end"/>
        </w:r>
      </w:p>
    </w:sdtContent>
  </w:sdt>
  <w:p w:rsidR="00F32BC5" w:rsidRDefault="00F32BC5" w:rsidP="00F32BC5">
    <w:pPr>
      <w:pStyle w:val="Header"/>
      <w:tabs>
        <w:tab w:val="clear" w:pos="9360"/>
      </w:tabs>
    </w:pPr>
    <w:r w:rsidRPr="00F32BC5">
      <w:rPr>
        <w:rFonts w:ascii="Times New Roman" w:hAnsi="Times New Roman" w:cs="Times New Roman"/>
        <w:sz w:val="24"/>
      </w:rPr>
      <w:t>Running Head: PROBLEM-SOLVING PROCESS</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7F"/>
    <w:rsid w:val="0002005C"/>
    <w:rsid w:val="00032DAE"/>
    <w:rsid w:val="00111495"/>
    <w:rsid w:val="001E1C66"/>
    <w:rsid w:val="001F15E6"/>
    <w:rsid w:val="00263ED2"/>
    <w:rsid w:val="002C3A5B"/>
    <w:rsid w:val="002F04F8"/>
    <w:rsid w:val="002F789F"/>
    <w:rsid w:val="004243F1"/>
    <w:rsid w:val="00443A9B"/>
    <w:rsid w:val="00597E8F"/>
    <w:rsid w:val="005D50BA"/>
    <w:rsid w:val="0068342D"/>
    <w:rsid w:val="006C15BB"/>
    <w:rsid w:val="006C1889"/>
    <w:rsid w:val="006E16EB"/>
    <w:rsid w:val="006E687D"/>
    <w:rsid w:val="006F4B9A"/>
    <w:rsid w:val="00727CEC"/>
    <w:rsid w:val="0074455F"/>
    <w:rsid w:val="007901CC"/>
    <w:rsid w:val="00796B8A"/>
    <w:rsid w:val="00891114"/>
    <w:rsid w:val="008916F4"/>
    <w:rsid w:val="008E04A2"/>
    <w:rsid w:val="0096031A"/>
    <w:rsid w:val="009F6A61"/>
    <w:rsid w:val="00B07B7F"/>
    <w:rsid w:val="00C12353"/>
    <w:rsid w:val="00D655A0"/>
    <w:rsid w:val="00D728D7"/>
    <w:rsid w:val="00DA58AE"/>
    <w:rsid w:val="00DB379B"/>
    <w:rsid w:val="00E53FD8"/>
    <w:rsid w:val="00EB6A4F"/>
    <w:rsid w:val="00F32BC5"/>
    <w:rsid w:val="00F33B75"/>
    <w:rsid w:val="00F34379"/>
    <w:rsid w:val="00F87BB3"/>
    <w:rsid w:val="00FE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60A480-78DC-4D8D-86C9-B9439EBD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BC5"/>
  </w:style>
  <w:style w:type="paragraph" w:styleId="Footer">
    <w:name w:val="footer"/>
    <w:basedOn w:val="Normal"/>
    <w:link w:val="FooterChar"/>
    <w:uiPriority w:val="99"/>
    <w:unhideWhenUsed/>
    <w:rsid w:val="00F32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BC5"/>
  </w:style>
  <w:style w:type="paragraph" w:styleId="NormalWeb">
    <w:name w:val="Normal (Web)"/>
    <w:basedOn w:val="Normal"/>
    <w:uiPriority w:val="99"/>
    <w:semiHidden/>
    <w:unhideWhenUsed/>
    <w:rsid w:val="00796B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2021-01-08T12:40:00Z</dcterms:created>
  <dcterms:modified xsi:type="dcterms:W3CDTF">2021-01-08T18:59:00Z</dcterms:modified>
</cp:coreProperties>
</file>